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3C0E" w14:textId="77777777" w:rsidR="00246A4F" w:rsidRDefault="00246A4F" w:rsidP="00841D5E">
      <w:pPr>
        <w:shd w:val="clear" w:color="auto" w:fill="FFFFFF"/>
        <w:spacing w:after="300" w:line="414" w:lineRule="atLeast"/>
        <w:rPr>
          <w:rFonts w:ascii="Arial" w:eastAsia="Times New Roman" w:hAnsi="Arial" w:cs="Arial"/>
          <w:b/>
          <w:bCs/>
          <w:color w:val="00B050"/>
          <w:sz w:val="24"/>
          <w:szCs w:val="24"/>
          <w:lang w:eastAsia="nl-NL"/>
        </w:rPr>
      </w:pPr>
    </w:p>
    <w:p w14:paraId="0D203FF6" w14:textId="20E41DCE" w:rsidR="00841D5E" w:rsidRPr="00246A4F" w:rsidRDefault="00246A4F" w:rsidP="00841D5E">
      <w:pPr>
        <w:shd w:val="clear" w:color="auto" w:fill="FFFFFF"/>
        <w:spacing w:after="300" w:line="414" w:lineRule="atLeast"/>
        <w:rPr>
          <w:rFonts w:ascii="Arial" w:eastAsia="Times New Roman" w:hAnsi="Arial" w:cs="Arial"/>
          <w:b/>
          <w:bCs/>
          <w:color w:val="00B050"/>
          <w:sz w:val="24"/>
          <w:szCs w:val="24"/>
          <w:lang w:eastAsia="nl-NL"/>
        </w:rPr>
      </w:pPr>
      <w:r w:rsidRPr="00246A4F">
        <w:rPr>
          <w:rFonts w:ascii="Arial" w:eastAsia="Times New Roman" w:hAnsi="Arial" w:cs="Arial"/>
          <w:b/>
          <w:bCs/>
          <w:color w:val="00B050"/>
          <w:sz w:val="24"/>
          <w:szCs w:val="24"/>
          <w:lang w:eastAsia="nl-NL"/>
        </w:rPr>
        <w:t>Beleid Beleidsmedewerker van Kei Kidz en Peuter Kidz</w:t>
      </w:r>
    </w:p>
    <w:p w14:paraId="0DF1E5AC" w14:textId="2351321D" w:rsidR="00841D5E" w:rsidRPr="006702BA" w:rsidRDefault="00841D5E" w:rsidP="00841D5E">
      <w:pPr>
        <w:shd w:val="clear" w:color="auto" w:fill="FFFFFF"/>
        <w:spacing w:after="300" w:line="414" w:lineRule="atLeast"/>
        <w:rPr>
          <w:rFonts w:ascii="Arial" w:eastAsia="Times New Roman" w:hAnsi="Arial" w:cs="Arial"/>
          <w:color w:val="555555"/>
          <w:sz w:val="24"/>
          <w:szCs w:val="24"/>
          <w:lang w:eastAsia="nl-NL"/>
        </w:rPr>
      </w:pPr>
      <w:r w:rsidRPr="006702BA">
        <w:rPr>
          <w:rFonts w:ascii="Arial" w:hAnsi="Arial" w:cs="Arial"/>
          <w:color w:val="555555"/>
          <w:sz w:val="24"/>
          <w:szCs w:val="24"/>
          <w:shd w:val="clear" w:color="auto" w:fill="FFFFFF"/>
        </w:rPr>
        <w:t>Vanaf 1 januari 2019 zijn we vanuit de wet Innovatie en Kwaliteit Kinderopvang verplicht om te werken met een</w:t>
      </w:r>
      <w:r w:rsidRPr="006702BA">
        <w:rPr>
          <w:rFonts w:ascii="Arial" w:eastAsia="Times New Roman" w:hAnsi="Arial" w:cs="Arial"/>
          <w:color w:val="555555"/>
          <w:sz w:val="24"/>
          <w:szCs w:val="24"/>
          <w:lang w:eastAsia="nl-NL"/>
        </w:rPr>
        <w:t xml:space="preserve"> pedagogisch beleidsmedewerker en een pedagogisch coach. In dit document leggen wij u uit wat dit precies inhoud</w:t>
      </w:r>
      <w:r w:rsidR="006702BA">
        <w:rPr>
          <w:rFonts w:ascii="Arial" w:eastAsia="Times New Roman" w:hAnsi="Arial" w:cs="Arial"/>
          <w:color w:val="555555"/>
          <w:sz w:val="24"/>
          <w:szCs w:val="24"/>
          <w:lang w:eastAsia="nl-NL"/>
        </w:rPr>
        <w:t xml:space="preserve">. </w:t>
      </w:r>
      <w:r w:rsidRPr="006702BA">
        <w:rPr>
          <w:rFonts w:ascii="Arial" w:eastAsia="Times New Roman" w:hAnsi="Arial" w:cs="Arial"/>
          <w:color w:val="555555"/>
          <w:sz w:val="24"/>
          <w:szCs w:val="24"/>
          <w:lang w:eastAsia="nl-NL"/>
        </w:rPr>
        <w:t xml:space="preserve">Mocht u nog vragen hebben, dan kunt u uiteraard altijd bij de locatiemanager </w:t>
      </w:r>
      <w:r w:rsidR="009E17FF" w:rsidRPr="006702BA">
        <w:rPr>
          <w:rFonts w:ascii="Arial" w:eastAsia="Times New Roman" w:hAnsi="Arial" w:cs="Arial"/>
          <w:color w:val="555555"/>
          <w:sz w:val="24"/>
          <w:szCs w:val="24"/>
          <w:lang w:eastAsia="nl-NL"/>
        </w:rPr>
        <w:t>of bij</w:t>
      </w:r>
      <w:r w:rsidR="006702BA">
        <w:rPr>
          <w:rFonts w:ascii="Arial" w:eastAsia="Times New Roman" w:hAnsi="Arial" w:cs="Arial"/>
          <w:color w:val="555555"/>
          <w:sz w:val="24"/>
          <w:szCs w:val="24"/>
          <w:lang w:eastAsia="nl-NL"/>
        </w:rPr>
        <w:t xml:space="preserve"> de medewerkers op </w:t>
      </w:r>
      <w:r w:rsidR="009E17FF" w:rsidRPr="006702BA">
        <w:rPr>
          <w:rFonts w:ascii="Arial" w:eastAsia="Times New Roman" w:hAnsi="Arial" w:cs="Arial"/>
          <w:color w:val="555555"/>
          <w:sz w:val="24"/>
          <w:szCs w:val="24"/>
          <w:lang w:eastAsia="nl-NL"/>
        </w:rPr>
        <w:t xml:space="preserve">kantoor </w:t>
      </w:r>
      <w:r w:rsidRPr="006702BA">
        <w:rPr>
          <w:rFonts w:ascii="Arial" w:eastAsia="Times New Roman" w:hAnsi="Arial" w:cs="Arial"/>
          <w:color w:val="555555"/>
          <w:sz w:val="24"/>
          <w:szCs w:val="24"/>
          <w:lang w:eastAsia="nl-NL"/>
        </w:rPr>
        <w:t>terecht.</w:t>
      </w:r>
    </w:p>
    <w:p w14:paraId="523B4E25" w14:textId="77777777" w:rsidR="00841D5E" w:rsidRPr="00987282" w:rsidRDefault="00841D5E" w:rsidP="00841D5E">
      <w:pPr>
        <w:shd w:val="clear" w:color="auto" w:fill="FFFFFF"/>
        <w:spacing w:before="100" w:beforeAutospacing="1" w:after="100" w:afterAutospacing="1" w:line="420" w:lineRule="atLeast"/>
        <w:outlineLvl w:val="2"/>
        <w:rPr>
          <w:rFonts w:ascii="Arial" w:eastAsia="Times New Roman" w:hAnsi="Arial" w:cs="Arial"/>
          <w:b/>
          <w:bCs/>
          <w:color w:val="00B050"/>
          <w:sz w:val="27"/>
          <w:szCs w:val="27"/>
          <w:lang w:eastAsia="nl-NL"/>
        </w:rPr>
      </w:pPr>
      <w:r w:rsidRPr="00841D5E">
        <w:rPr>
          <w:rFonts w:ascii="Arial" w:eastAsia="Times New Roman" w:hAnsi="Arial" w:cs="Arial"/>
          <w:b/>
          <w:bCs/>
          <w:color w:val="00B050"/>
          <w:sz w:val="27"/>
          <w:szCs w:val="27"/>
          <w:lang w:eastAsia="nl-NL"/>
        </w:rPr>
        <w:t>Pedagogisch beleidsmedewerker, pedagogisch coach</w:t>
      </w:r>
      <w:r w:rsidRPr="00987282">
        <w:rPr>
          <w:rFonts w:ascii="Arial" w:eastAsia="Times New Roman" w:hAnsi="Arial" w:cs="Arial"/>
          <w:b/>
          <w:bCs/>
          <w:color w:val="00B050"/>
          <w:sz w:val="27"/>
          <w:szCs w:val="27"/>
          <w:lang w:eastAsia="nl-NL"/>
        </w:rPr>
        <w:t>.</w:t>
      </w:r>
    </w:p>
    <w:p w14:paraId="7F141E17" w14:textId="0BBD4F47" w:rsidR="009E6AD4" w:rsidRPr="006702BA" w:rsidRDefault="00841D5E" w:rsidP="00841D5E">
      <w:pPr>
        <w:shd w:val="clear" w:color="auto" w:fill="FFFFFF"/>
        <w:spacing w:before="100" w:beforeAutospacing="1" w:after="100" w:afterAutospacing="1" w:line="420" w:lineRule="atLeast"/>
        <w:outlineLvl w:val="2"/>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De </w:t>
      </w:r>
      <w:r w:rsidRPr="006702BA">
        <w:rPr>
          <w:rFonts w:ascii="Arial" w:eastAsia="Times New Roman" w:hAnsi="Arial" w:cs="Arial"/>
          <w:color w:val="00B050"/>
          <w:sz w:val="24"/>
          <w:szCs w:val="24"/>
          <w:u w:val="single"/>
          <w:lang w:eastAsia="nl-NL"/>
        </w:rPr>
        <w:t>pedagogisch beleidsmedewerker</w:t>
      </w:r>
      <w:r w:rsidRPr="006702BA">
        <w:rPr>
          <w:rFonts w:ascii="Arial" w:eastAsia="Times New Roman" w:hAnsi="Arial" w:cs="Arial"/>
          <w:color w:val="00B050"/>
          <w:sz w:val="24"/>
          <w:szCs w:val="24"/>
          <w:lang w:eastAsia="nl-NL"/>
        </w:rPr>
        <w:t> </w:t>
      </w:r>
      <w:r w:rsidRPr="006702BA">
        <w:rPr>
          <w:rFonts w:ascii="Arial" w:eastAsia="Times New Roman" w:hAnsi="Arial" w:cs="Arial"/>
          <w:color w:val="555555"/>
          <w:sz w:val="24"/>
          <w:szCs w:val="24"/>
          <w:lang w:eastAsia="nl-NL"/>
        </w:rPr>
        <w:t xml:space="preserve">houdt zich bezig met de ontwikkeling en implementatie van pedagogisch beleid. Per kindercentrum wordt minimaal 50 uur per jaar </w:t>
      </w:r>
      <w:r w:rsidR="009E6AD4" w:rsidRPr="006702BA">
        <w:rPr>
          <w:rFonts w:ascii="Arial" w:eastAsia="Times New Roman" w:hAnsi="Arial" w:cs="Arial"/>
          <w:color w:val="555555"/>
          <w:sz w:val="24"/>
          <w:szCs w:val="24"/>
          <w:lang w:eastAsia="nl-NL"/>
        </w:rPr>
        <w:t xml:space="preserve">per LRK nummer </w:t>
      </w:r>
      <w:r w:rsidRPr="006702BA">
        <w:rPr>
          <w:rFonts w:ascii="Arial" w:eastAsia="Times New Roman" w:hAnsi="Arial" w:cs="Arial"/>
          <w:color w:val="555555"/>
          <w:sz w:val="24"/>
          <w:szCs w:val="24"/>
          <w:lang w:eastAsia="nl-NL"/>
        </w:rPr>
        <w:t xml:space="preserve">berekend. </w:t>
      </w:r>
      <w:r w:rsidR="009E6AD4" w:rsidRPr="006702BA">
        <w:rPr>
          <w:rFonts w:ascii="Arial" w:eastAsia="Times New Roman" w:hAnsi="Arial" w:cs="Arial"/>
          <w:color w:val="555555"/>
          <w:sz w:val="24"/>
          <w:szCs w:val="24"/>
          <w:lang w:eastAsia="nl-NL"/>
        </w:rPr>
        <w:t>De berekening over de invulling per locatie is specifiek en kunt u desgewenst inzien op kantoor.</w:t>
      </w:r>
    </w:p>
    <w:p w14:paraId="100ED0E9" w14:textId="760C3E9E" w:rsidR="00246A4F" w:rsidRPr="006702BA" w:rsidRDefault="009E6AD4" w:rsidP="006702BA">
      <w:pPr>
        <w:shd w:val="clear" w:color="auto" w:fill="FFFFFF"/>
        <w:spacing w:before="100" w:beforeAutospacing="1" w:after="100" w:afterAutospacing="1" w:line="420" w:lineRule="atLeast"/>
        <w:outlineLvl w:val="2"/>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 xml:space="preserve">Voor Kei Kidz Odoorn </w:t>
      </w:r>
      <w:r w:rsidR="005B7183" w:rsidRPr="006702BA">
        <w:rPr>
          <w:rFonts w:ascii="Arial" w:eastAsia="Times New Roman" w:hAnsi="Arial" w:cs="Arial"/>
          <w:color w:val="555555"/>
          <w:sz w:val="24"/>
          <w:szCs w:val="24"/>
          <w:lang w:eastAsia="nl-NL"/>
        </w:rPr>
        <w:t xml:space="preserve">(100 uur) </w:t>
      </w:r>
      <w:r w:rsidRPr="006702BA">
        <w:rPr>
          <w:rFonts w:ascii="Arial" w:eastAsia="Times New Roman" w:hAnsi="Arial" w:cs="Arial"/>
          <w:color w:val="555555"/>
          <w:sz w:val="24"/>
          <w:szCs w:val="24"/>
          <w:lang w:eastAsia="nl-NL"/>
        </w:rPr>
        <w:t xml:space="preserve">en Buinen </w:t>
      </w:r>
      <w:r w:rsidR="005B7183" w:rsidRPr="006702BA">
        <w:rPr>
          <w:rFonts w:ascii="Arial" w:eastAsia="Times New Roman" w:hAnsi="Arial" w:cs="Arial"/>
          <w:color w:val="555555"/>
          <w:sz w:val="24"/>
          <w:szCs w:val="24"/>
          <w:lang w:eastAsia="nl-NL"/>
        </w:rPr>
        <w:t xml:space="preserve">(150) </w:t>
      </w:r>
      <w:r w:rsidRPr="006702BA">
        <w:rPr>
          <w:rFonts w:ascii="Arial" w:eastAsia="Times New Roman" w:hAnsi="Arial" w:cs="Arial"/>
          <w:color w:val="555555"/>
          <w:sz w:val="24"/>
          <w:szCs w:val="24"/>
          <w:lang w:eastAsia="nl-NL"/>
        </w:rPr>
        <w:t xml:space="preserve">samen betekent dit dat er  uren </w:t>
      </w:r>
      <w:r w:rsidR="005B7183" w:rsidRPr="006702BA">
        <w:rPr>
          <w:rFonts w:ascii="Arial" w:eastAsia="Times New Roman" w:hAnsi="Arial" w:cs="Arial"/>
          <w:color w:val="555555"/>
          <w:sz w:val="24"/>
          <w:szCs w:val="24"/>
          <w:lang w:eastAsia="nl-NL"/>
        </w:rPr>
        <w:t xml:space="preserve">5 </w:t>
      </w:r>
      <w:r w:rsidRPr="006702BA">
        <w:rPr>
          <w:rFonts w:ascii="Arial" w:eastAsia="Times New Roman" w:hAnsi="Arial" w:cs="Arial"/>
          <w:color w:val="555555"/>
          <w:sz w:val="24"/>
          <w:szCs w:val="24"/>
          <w:lang w:eastAsia="nl-NL"/>
        </w:rPr>
        <w:t xml:space="preserve">per week zijn ingezet. </w:t>
      </w:r>
      <w:r w:rsidR="005B7183" w:rsidRPr="006702BA">
        <w:rPr>
          <w:rFonts w:ascii="Arial" w:eastAsia="Times New Roman" w:hAnsi="Arial" w:cs="Arial"/>
          <w:color w:val="555555"/>
          <w:sz w:val="24"/>
          <w:szCs w:val="24"/>
          <w:lang w:eastAsia="nl-NL"/>
        </w:rPr>
        <w:t>Voor de Voorscholen,</w:t>
      </w:r>
      <w:r w:rsidR="006702BA">
        <w:rPr>
          <w:rFonts w:ascii="Arial" w:eastAsia="Times New Roman" w:hAnsi="Arial" w:cs="Arial"/>
          <w:color w:val="555555"/>
          <w:sz w:val="24"/>
          <w:szCs w:val="24"/>
          <w:lang w:eastAsia="nl-NL"/>
        </w:rPr>
        <w:t xml:space="preserve"> </w:t>
      </w:r>
      <w:r w:rsidR="005B7183" w:rsidRPr="006702BA">
        <w:rPr>
          <w:rFonts w:ascii="Arial" w:eastAsia="Times New Roman" w:hAnsi="Arial" w:cs="Arial"/>
          <w:color w:val="555555"/>
          <w:sz w:val="24"/>
          <w:szCs w:val="24"/>
          <w:lang w:eastAsia="nl-NL"/>
        </w:rPr>
        <w:t>4 locaties( 200 uur)</w:t>
      </w:r>
      <w:r w:rsidR="006702BA">
        <w:rPr>
          <w:rFonts w:ascii="Arial" w:eastAsia="Times New Roman" w:hAnsi="Arial" w:cs="Arial"/>
          <w:color w:val="555555"/>
          <w:sz w:val="24"/>
          <w:szCs w:val="24"/>
          <w:lang w:eastAsia="nl-NL"/>
        </w:rPr>
        <w:t xml:space="preserve"> </w:t>
      </w:r>
      <w:r w:rsidR="005B7183" w:rsidRPr="006702BA">
        <w:rPr>
          <w:rFonts w:ascii="Arial" w:eastAsia="Times New Roman" w:hAnsi="Arial" w:cs="Arial"/>
          <w:color w:val="555555"/>
          <w:sz w:val="24"/>
          <w:szCs w:val="24"/>
          <w:lang w:eastAsia="nl-NL"/>
        </w:rPr>
        <w:t>4</w:t>
      </w:r>
      <w:r w:rsidR="006702BA">
        <w:rPr>
          <w:rFonts w:ascii="Arial" w:eastAsia="Times New Roman" w:hAnsi="Arial" w:cs="Arial"/>
          <w:color w:val="555555"/>
          <w:sz w:val="24"/>
          <w:szCs w:val="24"/>
          <w:lang w:eastAsia="nl-NL"/>
        </w:rPr>
        <w:t>,</w:t>
      </w:r>
      <w:r w:rsidR="005B7183" w:rsidRPr="006702BA">
        <w:rPr>
          <w:rFonts w:ascii="Arial" w:eastAsia="Times New Roman" w:hAnsi="Arial" w:cs="Arial"/>
          <w:color w:val="555555"/>
          <w:sz w:val="24"/>
          <w:szCs w:val="24"/>
          <w:lang w:eastAsia="nl-NL"/>
        </w:rPr>
        <w:t>5 uur per week. Onze beleidsmedewerker Christina Roersma heeft 10 uur per week ingeroosterd voor het maken, continueren en verbeteren van het beleid.</w:t>
      </w:r>
    </w:p>
    <w:p w14:paraId="44CFF574" w14:textId="5604C538" w:rsidR="005C3CC7" w:rsidRPr="006702BA" w:rsidRDefault="00841D5E" w:rsidP="00987282">
      <w:pPr>
        <w:shd w:val="clear" w:color="auto" w:fill="FFFFFF"/>
        <w:spacing w:before="100" w:beforeAutospacing="1" w:after="15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De </w:t>
      </w:r>
      <w:r w:rsidRPr="006702BA">
        <w:rPr>
          <w:rFonts w:ascii="Arial" w:eastAsia="Times New Roman" w:hAnsi="Arial" w:cs="Arial"/>
          <w:color w:val="00B050"/>
          <w:sz w:val="24"/>
          <w:szCs w:val="24"/>
          <w:u w:val="single"/>
          <w:lang w:eastAsia="nl-NL"/>
        </w:rPr>
        <w:t>pedagogisch coach </w:t>
      </w:r>
      <w:r w:rsidRPr="006702BA">
        <w:rPr>
          <w:rFonts w:ascii="Arial" w:eastAsia="Times New Roman" w:hAnsi="Arial" w:cs="Arial"/>
          <w:color w:val="555555"/>
          <w:sz w:val="24"/>
          <w:szCs w:val="24"/>
          <w:lang w:eastAsia="nl-NL"/>
        </w:rPr>
        <w:t xml:space="preserve">coacht de pedagogisch medewerkers bij de dagelijkse werkzaamheden op de groep. Iedere pedagogisch medewerker wordt jaarlijks gecoacht. Per fulltime formatieplaats wordt minimaal 10 uur coaching per jaar berekend. De verdeling van het totaal aantal uren over de medewerkers is maatwerk. Voor </w:t>
      </w:r>
      <w:r w:rsidR="005C3CC7" w:rsidRPr="006702BA">
        <w:rPr>
          <w:rFonts w:ascii="Arial" w:eastAsia="Times New Roman" w:hAnsi="Arial" w:cs="Arial"/>
          <w:color w:val="555555"/>
          <w:sz w:val="24"/>
          <w:szCs w:val="24"/>
          <w:lang w:eastAsia="nl-NL"/>
        </w:rPr>
        <w:t>Kei Kidz</w:t>
      </w:r>
      <w:r w:rsidRPr="006702BA">
        <w:rPr>
          <w:rFonts w:ascii="Arial" w:eastAsia="Times New Roman" w:hAnsi="Arial" w:cs="Arial"/>
          <w:color w:val="555555"/>
          <w:sz w:val="24"/>
          <w:szCs w:val="24"/>
          <w:lang w:eastAsia="nl-NL"/>
        </w:rPr>
        <w:t xml:space="preserve"> Kinderopvang komen we uit op totaal </w:t>
      </w:r>
      <w:r w:rsidR="005B7183" w:rsidRPr="006702BA">
        <w:rPr>
          <w:rFonts w:ascii="Arial" w:eastAsia="Times New Roman" w:hAnsi="Arial" w:cs="Arial"/>
          <w:color w:val="555555"/>
          <w:sz w:val="24"/>
          <w:szCs w:val="24"/>
          <w:lang w:eastAsia="nl-NL"/>
        </w:rPr>
        <w:t>92</w:t>
      </w:r>
      <w:r w:rsidRPr="006702BA">
        <w:rPr>
          <w:rFonts w:ascii="Arial" w:eastAsia="Times New Roman" w:hAnsi="Arial" w:cs="Arial"/>
          <w:color w:val="555555"/>
          <w:sz w:val="24"/>
          <w:szCs w:val="24"/>
          <w:lang w:eastAsia="nl-NL"/>
        </w:rPr>
        <w:t xml:space="preserve"> uur</w:t>
      </w:r>
      <w:r w:rsidR="005B7183" w:rsidRPr="006702BA">
        <w:rPr>
          <w:rFonts w:ascii="Arial" w:eastAsia="Times New Roman" w:hAnsi="Arial" w:cs="Arial"/>
          <w:color w:val="555555"/>
          <w:sz w:val="24"/>
          <w:szCs w:val="24"/>
          <w:lang w:eastAsia="nl-NL"/>
        </w:rPr>
        <w:t xml:space="preserve"> per jaar.</w:t>
      </w:r>
    </w:p>
    <w:p w14:paraId="7194A6EB" w14:textId="7B96E93D" w:rsidR="005B7183" w:rsidRPr="006702BA" w:rsidRDefault="005B7183" w:rsidP="00987282">
      <w:pPr>
        <w:shd w:val="clear" w:color="auto" w:fill="FFFFFF"/>
        <w:spacing w:before="100" w:beforeAutospacing="1" w:after="15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Voor de Voorschoolse opvang 26 uur per jaar. Maaike Mik doet de coaching van Buinen en de Voorscholen</w:t>
      </w:r>
      <w:r w:rsidR="00BF064E" w:rsidRPr="006702BA">
        <w:rPr>
          <w:rFonts w:ascii="Arial" w:eastAsia="Times New Roman" w:hAnsi="Arial" w:cs="Arial"/>
          <w:color w:val="555555"/>
          <w:sz w:val="24"/>
          <w:szCs w:val="24"/>
          <w:lang w:eastAsia="nl-NL"/>
        </w:rPr>
        <w:t xml:space="preserve">. Zij heeft hiervoor 2 uur per week beschikbaar. Agnes en Christina vullen elk voor 1 uur per week de andere coaching op. Samen bespreken ze het </w:t>
      </w:r>
      <w:r w:rsidR="00987282" w:rsidRPr="006702BA">
        <w:rPr>
          <w:rFonts w:ascii="Arial" w:eastAsia="Times New Roman" w:hAnsi="Arial" w:cs="Arial"/>
          <w:color w:val="555555"/>
          <w:sz w:val="24"/>
          <w:szCs w:val="24"/>
          <w:lang w:eastAsia="nl-NL"/>
        </w:rPr>
        <w:t>coaching beleid</w:t>
      </w:r>
      <w:r w:rsidR="00BF064E" w:rsidRPr="006702BA">
        <w:rPr>
          <w:rFonts w:ascii="Arial" w:eastAsia="Times New Roman" w:hAnsi="Arial" w:cs="Arial"/>
          <w:color w:val="555555"/>
          <w:sz w:val="24"/>
          <w:szCs w:val="24"/>
          <w:lang w:eastAsia="nl-NL"/>
        </w:rPr>
        <w:t>. Voordeel is dat de ze allen dezelfde coach opleiding hebben gedaan. Ze werken dus vanuit dezelfde visie en proberen om zoveel als mogelijk SMART te werken.</w:t>
      </w:r>
    </w:p>
    <w:p w14:paraId="4DA4F6DF" w14:textId="77777777" w:rsidR="005C3CC7" w:rsidRPr="006702BA" w:rsidRDefault="005C3CC7" w:rsidP="005C3CC7">
      <w:pPr>
        <w:shd w:val="clear" w:color="auto" w:fill="FFFFFF"/>
        <w:spacing w:before="100" w:beforeAutospacing="1" w:after="150" w:line="414" w:lineRule="atLeast"/>
        <w:ind w:left="1170"/>
        <w:rPr>
          <w:rFonts w:ascii="Arial" w:eastAsia="Times New Roman" w:hAnsi="Arial" w:cs="Arial"/>
          <w:color w:val="555555"/>
          <w:sz w:val="24"/>
          <w:szCs w:val="24"/>
          <w:lang w:eastAsia="nl-NL"/>
        </w:rPr>
      </w:pPr>
    </w:p>
    <w:p w14:paraId="1DC25F88" w14:textId="319E1C18" w:rsidR="009E6AD4" w:rsidRPr="006702BA" w:rsidRDefault="00841D5E" w:rsidP="006702BA">
      <w:pPr>
        <w:pStyle w:val="Lijstalinea"/>
        <w:numPr>
          <w:ilvl w:val="0"/>
          <w:numId w:val="1"/>
        </w:numPr>
        <w:shd w:val="clear" w:color="auto" w:fill="FFFFFF"/>
        <w:spacing w:before="100" w:beforeAutospacing="1" w:after="15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lastRenderedPageBreak/>
        <w:t xml:space="preserve">We hebben mede in verband met het implementeren van een nieuw </w:t>
      </w:r>
      <w:proofErr w:type="spellStart"/>
      <w:r w:rsidRPr="006702BA">
        <w:rPr>
          <w:rFonts w:ascii="Arial" w:eastAsia="Times New Roman" w:hAnsi="Arial" w:cs="Arial"/>
          <w:color w:val="555555"/>
          <w:sz w:val="24"/>
          <w:szCs w:val="24"/>
          <w:lang w:eastAsia="nl-NL"/>
        </w:rPr>
        <w:t>kindvolgsysteem</w:t>
      </w:r>
      <w:proofErr w:type="spellEnd"/>
      <w:r w:rsidRPr="006702BA">
        <w:rPr>
          <w:rFonts w:ascii="Arial" w:eastAsia="Times New Roman" w:hAnsi="Arial" w:cs="Arial"/>
          <w:color w:val="555555"/>
          <w:sz w:val="24"/>
          <w:szCs w:val="24"/>
          <w:lang w:eastAsia="nl-NL"/>
        </w:rPr>
        <w:t xml:space="preserve"> (</w:t>
      </w:r>
      <w:r w:rsidR="005C3CC7" w:rsidRPr="006702BA">
        <w:rPr>
          <w:rFonts w:ascii="Arial" w:eastAsia="Times New Roman" w:hAnsi="Arial" w:cs="Arial"/>
          <w:color w:val="555555"/>
          <w:sz w:val="24"/>
          <w:szCs w:val="24"/>
          <w:lang w:eastAsia="nl-NL"/>
        </w:rPr>
        <w:t>DORR</w:t>
      </w:r>
      <w:r w:rsidRPr="006702BA">
        <w:rPr>
          <w:rFonts w:ascii="Arial" w:eastAsia="Times New Roman" w:hAnsi="Arial" w:cs="Arial"/>
          <w:color w:val="555555"/>
          <w:sz w:val="24"/>
          <w:szCs w:val="24"/>
          <w:lang w:eastAsia="nl-NL"/>
        </w:rPr>
        <w:t xml:space="preserve">!) en de coaching die daarvoor nodig is, ervoor gekozen </w:t>
      </w:r>
      <w:r w:rsidR="00BF064E" w:rsidRPr="006702BA">
        <w:rPr>
          <w:rFonts w:ascii="Arial" w:eastAsia="Times New Roman" w:hAnsi="Arial" w:cs="Arial"/>
          <w:color w:val="555555"/>
          <w:sz w:val="24"/>
          <w:szCs w:val="24"/>
          <w:lang w:eastAsia="nl-NL"/>
        </w:rPr>
        <w:t xml:space="preserve">in het jaar 2021 deze uren uit te breiden. De opleiding van een </w:t>
      </w:r>
      <w:r w:rsidR="00987282" w:rsidRPr="006702BA">
        <w:rPr>
          <w:rFonts w:ascii="Arial" w:eastAsia="Times New Roman" w:hAnsi="Arial" w:cs="Arial"/>
          <w:color w:val="555555"/>
          <w:sz w:val="24"/>
          <w:szCs w:val="24"/>
          <w:lang w:eastAsia="nl-NL"/>
        </w:rPr>
        <w:t>kind volgsysteem</w:t>
      </w:r>
      <w:r w:rsidR="00BF064E" w:rsidRPr="006702BA">
        <w:rPr>
          <w:rFonts w:ascii="Arial" w:eastAsia="Times New Roman" w:hAnsi="Arial" w:cs="Arial"/>
          <w:color w:val="555555"/>
          <w:sz w:val="24"/>
          <w:szCs w:val="24"/>
          <w:lang w:eastAsia="nl-NL"/>
        </w:rPr>
        <w:t xml:space="preserve"> zal gedurende 2021 worden </w:t>
      </w:r>
      <w:r w:rsidR="00987282" w:rsidRPr="006702BA">
        <w:rPr>
          <w:rFonts w:ascii="Arial" w:eastAsia="Times New Roman" w:hAnsi="Arial" w:cs="Arial"/>
          <w:color w:val="555555"/>
          <w:sz w:val="24"/>
          <w:szCs w:val="24"/>
          <w:lang w:eastAsia="nl-NL"/>
        </w:rPr>
        <w:t>geïmplementeerd</w:t>
      </w:r>
      <w:r w:rsidR="00BF064E" w:rsidRPr="006702BA">
        <w:rPr>
          <w:rFonts w:ascii="Arial" w:eastAsia="Times New Roman" w:hAnsi="Arial" w:cs="Arial"/>
          <w:color w:val="555555"/>
          <w:sz w:val="24"/>
          <w:szCs w:val="24"/>
          <w:lang w:eastAsia="nl-NL"/>
        </w:rPr>
        <w:t>.</w:t>
      </w:r>
    </w:p>
    <w:p w14:paraId="44D79DE0" w14:textId="0436C7EF" w:rsidR="009E6AD4" w:rsidRPr="006702BA" w:rsidRDefault="009E6AD4" w:rsidP="009E6AD4">
      <w:pPr>
        <w:pStyle w:val="Lijstalinea"/>
        <w:numPr>
          <w:ilvl w:val="0"/>
          <w:numId w:val="1"/>
        </w:numPr>
        <w:shd w:val="clear" w:color="auto" w:fill="FFFFFF"/>
        <w:spacing w:before="100" w:beforeAutospacing="1" w:after="100" w:afterAutospacing="1" w:line="420" w:lineRule="atLeast"/>
        <w:outlineLvl w:val="2"/>
        <w:rPr>
          <w:rFonts w:ascii="Arial" w:eastAsia="Times New Roman" w:hAnsi="Arial" w:cs="Arial"/>
          <w:color w:val="555555"/>
          <w:sz w:val="24"/>
          <w:szCs w:val="24"/>
          <w:u w:val="single"/>
          <w:lang w:eastAsia="nl-NL"/>
        </w:rPr>
      </w:pPr>
      <w:r w:rsidRPr="006702BA">
        <w:rPr>
          <w:rFonts w:ascii="Arial" w:eastAsia="Times New Roman" w:hAnsi="Arial" w:cs="Arial"/>
          <w:color w:val="555555"/>
          <w:sz w:val="24"/>
          <w:szCs w:val="24"/>
          <w:lang w:eastAsia="nl-NL"/>
        </w:rPr>
        <w:t xml:space="preserve">De verdeling van het totaal aantal </w:t>
      </w:r>
      <w:r w:rsidR="00987282" w:rsidRPr="006702BA">
        <w:rPr>
          <w:rFonts w:ascii="Arial" w:eastAsia="Times New Roman" w:hAnsi="Arial" w:cs="Arial"/>
          <w:color w:val="555555"/>
          <w:sz w:val="24"/>
          <w:szCs w:val="24"/>
          <w:lang w:eastAsia="nl-NL"/>
        </w:rPr>
        <w:t xml:space="preserve">coaching </w:t>
      </w:r>
      <w:r w:rsidRPr="006702BA">
        <w:rPr>
          <w:rFonts w:ascii="Arial" w:eastAsia="Times New Roman" w:hAnsi="Arial" w:cs="Arial"/>
          <w:color w:val="555555"/>
          <w:sz w:val="24"/>
          <w:szCs w:val="24"/>
          <w:lang w:eastAsia="nl-NL"/>
        </w:rPr>
        <w:t xml:space="preserve">uren over de kindercentra is maatwerk. Voor Kei Kidz en Peuter Kidz </w:t>
      </w:r>
      <w:r w:rsidR="00987282" w:rsidRPr="006702BA">
        <w:rPr>
          <w:rFonts w:ascii="Arial" w:eastAsia="Times New Roman" w:hAnsi="Arial" w:cs="Arial"/>
          <w:color w:val="555555"/>
          <w:sz w:val="24"/>
          <w:szCs w:val="24"/>
          <w:lang w:eastAsia="nl-NL"/>
        </w:rPr>
        <w:t xml:space="preserve">samen </w:t>
      </w:r>
      <w:r w:rsidRPr="006702BA">
        <w:rPr>
          <w:rFonts w:ascii="Arial" w:eastAsia="Times New Roman" w:hAnsi="Arial" w:cs="Arial"/>
          <w:color w:val="555555"/>
          <w:sz w:val="24"/>
          <w:szCs w:val="24"/>
          <w:lang w:eastAsia="nl-NL"/>
        </w:rPr>
        <w:t xml:space="preserve">komt dit neer op </w:t>
      </w:r>
      <w:r w:rsidR="00987282" w:rsidRPr="006702BA">
        <w:rPr>
          <w:rFonts w:ascii="Arial" w:eastAsia="Times New Roman" w:hAnsi="Arial" w:cs="Arial"/>
          <w:color w:val="555555"/>
          <w:sz w:val="24"/>
          <w:szCs w:val="24"/>
          <w:lang w:eastAsia="nl-NL"/>
        </w:rPr>
        <w:t>3 uren per week</w:t>
      </w:r>
      <w:r w:rsidRPr="006702BA">
        <w:rPr>
          <w:rFonts w:ascii="Arial" w:eastAsia="Times New Roman" w:hAnsi="Arial" w:cs="Arial"/>
          <w:color w:val="555555"/>
          <w:sz w:val="24"/>
          <w:szCs w:val="24"/>
          <w:lang w:eastAsia="nl-NL"/>
        </w:rPr>
        <w:t>. Deze uren worden opgevuld door </w:t>
      </w:r>
      <w:r w:rsidRPr="006702BA">
        <w:rPr>
          <w:rFonts w:ascii="Arial" w:eastAsia="Times New Roman" w:hAnsi="Arial" w:cs="Arial"/>
          <w:color w:val="555555"/>
          <w:sz w:val="24"/>
          <w:szCs w:val="24"/>
          <w:u w:val="single"/>
          <w:lang w:eastAsia="nl-NL"/>
        </w:rPr>
        <w:t>drie medewerkers.</w:t>
      </w:r>
    </w:p>
    <w:p w14:paraId="1ED0806E" w14:textId="5A1F0BF7" w:rsidR="009E6AD4" w:rsidRPr="006702BA" w:rsidRDefault="009E6AD4" w:rsidP="009E6AD4">
      <w:pPr>
        <w:pStyle w:val="Lijstalinea"/>
        <w:numPr>
          <w:ilvl w:val="0"/>
          <w:numId w:val="1"/>
        </w:numPr>
        <w:shd w:val="clear" w:color="auto" w:fill="FFFFFF"/>
        <w:spacing w:before="100" w:beforeAutospacing="1" w:after="100" w:afterAutospacing="1" w:line="420" w:lineRule="atLeast"/>
        <w:outlineLvl w:val="2"/>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Maaike Mik neemt het grootste deel van de coaching op haar. Zij werkt tevens als pedagogisch medewerker op onze locatie in Odoorn. Zij heeft na de overname aangeven graag de coaching te willen gaan uitvoeren voor alle locaties. Aangezien zij al langer werkt in het vaste team van Odoorn, nemen Agnes Huizing en Christina Roersma de coaching van haarzelf en haar collega’s op deze locatie over. U zult hen als ouder niet aantreffen op de groepen, zij werken vooral op kantoor.</w:t>
      </w:r>
    </w:p>
    <w:p w14:paraId="41F76A83" w14:textId="3BA8D4E3" w:rsidR="00987282" w:rsidRPr="006702BA" w:rsidRDefault="006702BA" w:rsidP="00987282">
      <w:pPr>
        <w:shd w:val="clear" w:color="auto" w:fill="FFFFFF"/>
        <w:spacing w:before="100" w:beforeAutospacing="1" w:after="150" w:line="414" w:lineRule="atLeast"/>
        <w:rPr>
          <w:rFonts w:ascii="Arial" w:eastAsia="Times New Roman" w:hAnsi="Arial" w:cs="Arial"/>
          <w:color w:val="555555"/>
          <w:sz w:val="24"/>
          <w:szCs w:val="24"/>
          <w:lang w:eastAsia="nl-NL"/>
        </w:rPr>
      </w:pPr>
      <w:r>
        <w:rPr>
          <w:rFonts w:ascii="Arial" w:eastAsia="Times New Roman" w:hAnsi="Arial" w:cs="Arial"/>
          <w:color w:val="555555"/>
          <w:sz w:val="24"/>
          <w:szCs w:val="24"/>
          <w:lang w:eastAsia="nl-NL"/>
        </w:rPr>
        <w:t>De coaches</w:t>
      </w:r>
      <w:r w:rsidR="00841D5E" w:rsidRPr="006702BA">
        <w:rPr>
          <w:rFonts w:ascii="Arial" w:eastAsia="Times New Roman" w:hAnsi="Arial" w:cs="Arial"/>
          <w:color w:val="555555"/>
          <w:sz w:val="24"/>
          <w:szCs w:val="24"/>
          <w:lang w:eastAsia="nl-NL"/>
        </w:rPr>
        <w:t xml:space="preserve"> dragen bij aan kwaliteitsverbetering door het coachen, ondersteunen en adviseren van medewerkers bij de begeleiding van de groep kinderen (ook in complexe situaties). Zij zijn verantwoordelijk voor de kwaliteit van het pedagogisch handelen volgens ons pedagogisch beleid. Zij implementeren ontwikkelingsgerichte thema’s in het dagelijks werk van pedagogisch medewerkers. U treft hen aan op alle groepen op het kinderdagverblijf, de </w:t>
      </w:r>
      <w:r w:rsidR="00987282" w:rsidRPr="006702BA">
        <w:rPr>
          <w:rFonts w:ascii="Arial" w:eastAsia="Times New Roman" w:hAnsi="Arial" w:cs="Arial"/>
          <w:color w:val="555555"/>
          <w:sz w:val="24"/>
          <w:szCs w:val="24"/>
          <w:lang w:eastAsia="nl-NL"/>
        </w:rPr>
        <w:t>voorscholen</w:t>
      </w:r>
      <w:r w:rsidR="00841D5E" w:rsidRPr="006702BA">
        <w:rPr>
          <w:rFonts w:ascii="Arial" w:eastAsia="Times New Roman" w:hAnsi="Arial" w:cs="Arial"/>
          <w:color w:val="555555"/>
          <w:sz w:val="24"/>
          <w:szCs w:val="24"/>
          <w:lang w:eastAsia="nl-NL"/>
        </w:rPr>
        <w:t xml:space="preserve"> én de buitenschoolse opvang.</w:t>
      </w:r>
    </w:p>
    <w:p w14:paraId="70C5E8E2" w14:textId="4BBDF2F0" w:rsidR="00841D5E" w:rsidRPr="006702BA" w:rsidRDefault="00841D5E" w:rsidP="00987282">
      <w:pPr>
        <w:shd w:val="clear" w:color="auto" w:fill="FFFFFF"/>
        <w:spacing w:before="100" w:beforeAutospacing="1" w:after="150" w:line="414" w:lineRule="atLeast"/>
        <w:rPr>
          <w:rFonts w:ascii="Arial" w:eastAsia="Times New Roman" w:hAnsi="Arial" w:cs="Arial"/>
          <w:color w:val="555555"/>
          <w:sz w:val="24"/>
          <w:szCs w:val="24"/>
          <w:lang w:eastAsia="nl-NL"/>
        </w:rPr>
      </w:pPr>
      <w:r w:rsidRPr="006702BA">
        <w:rPr>
          <w:rFonts w:ascii="Arial" w:eastAsia="Times New Roman" w:hAnsi="Arial" w:cs="Arial"/>
          <w:b/>
          <w:bCs/>
          <w:color w:val="00B050"/>
          <w:sz w:val="24"/>
          <w:szCs w:val="24"/>
          <w:lang w:eastAsia="nl-NL"/>
        </w:rPr>
        <w:t>Urenverdeling over de locaties</w:t>
      </w:r>
    </w:p>
    <w:p w14:paraId="73841059" w14:textId="635C1167" w:rsidR="00841D5E" w:rsidRDefault="00841D5E" w:rsidP="00841D5E">
      <w:pPr>
        <w:shd w:val="clear" w:color="auto" w:fill="FFFFFF"/>
        <w:spacing w:after="30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Wat betreft de inzet van de pedagogisch coaches op de locaties hebben we een globale planning voor het jaar gemaakt. Op basis van de wettelijke verdeling qua aantal medewerkers op de locatie betekent dat in de praktijk dat zij een minimaal aantal uren op de locatie aanwezig zullen zijn:</w:t>
      </w:r>
    </w:p>
    <w:p w14:paraId="5E149906" w14:textId="573F57A4" w:rsidR="006702BA" w:rsidRDefault="006702BA" w:rsidP="00841D5E">
      <w:pPr>
        <w:shd w:val="clear" w:color="auto" w:fill="FFFFFF"/>
        <w:spacing w:after="300" w:line="414" w:lineRule="atLeast"/>
        <w:rPr>
          <w:rFonts w:ascii="Arial" w:eastAsia="Times New Roman" w:hAnsi="Arial" w:cs="Arial"/>
          <w:color w:val="555555"/>
          <w:sz w:val="24"/>
          <w:szCs w:val="24"/>
          <w:lang w:eastAsia="nl-NL"/>
        </w:rPr>
      </w:pPr>
    </w:p>
    <w:p w14:paraId="34120DF7" w14:textId="33AE78F9" w:rsidR="006702BA" w:rsidRDefault="006702BA" w:rsidP="00841D5E">
      <w:pPr>
        <w:shd w:val="clear" w:color="auto" w:fill="FFFFFF"/>
        <w:spacing w:after="300" w:line="414" w:lineRule="atLeast"/>
        <w:rPr>
          <w:rFonts w:ascii="Arial" w:eastAsia="Times New Roman" w:hAnsi="Arial" w:cs="Arial"/>
          <w:color w:val="555555"/>
          <w:sz w:val="24"/>
          <w:szCs w:val="24"/>
          <w:lang w:eastAsia="nl-NL"/>
        </w:rPr>
      </w:pPr>
    </w:p>
    <w:p w14:paraId="4763C3CB" w14:textId="595B2CB2" w:rsidR="006702BA" w:rsidRDefault="006702BA" w:rsidP="00841D5E">
      <w:pPr>
        <w:shd w:val="clear" w:color="auto" w:fill="FFFFFF"/>
        <w:spacing w:after="300" w:line="414" w:lineRule="atLeast"/>
        <w:rPr>
          <w:rFonts w:ascii="Arial" w:eastAsia="Times New Roman" w:hAnsi="Arial" w:cs="Arial"/>
          <w:color w:val="555555"/>
          <w:sz w:val="24"/>
          <w:szCs w:val="24"/>
          <w:lang w:eastAsia="nl-NL"/>
        </w:rPr>
      </w:pPr>
    </w:p>
    <w:p w14:paraId="19CE7C5D" w14:textId="2185AB24" w:rsidR="006702BA" w:rsidRDefault="006702BA" w:rsidP="00841D5E">
      <w:pPr>
        <w:shd w:val="clear" w:color="auto" w:fill="FFFFFF"/>
        <w:spacing w:after="300" w:line="414" w:lineRule="atLeast"/>
        <w:rPr>
          <w:rFonts w:ascii="Arial" w:eastAsia="Times New Roman" w:hAnsi="Arial" w:cs="Arial"/>
          <w:color w:val="555555"/>
          <w:sz w:val="24"/>
          <w:szCs w:val="24"/>
          <w:lang w:eastAsia="nl-NL"/>
        </w:rPr>
      </w:pPr>
    </w:p>
    <w:p w14:paraId="20035620" w14:textId="77777777" w:rsidR="006702BA" w:rsidRPr="006702BA" w:rsidRDefault="006702BA" w:rsidP="00841D5E">
      <w:pPr>
        <w:shd w:val="clear" w:color="auto" w:fill="FFFFFF"/>
        <w:spacing w:after="300" w:line="414" w:lineRule="atLeast"/>
        <w:rPr>
          <w:rFonts w:ascii="Arial" w:eastAsia="Times New Roman" w:hAnsi="Arial" w:cs="Arial"/>
          <w:color w:val="555555"/>
          <w:sz w:val="24"/>
          <w:szCs w:val="24"/>
          <w:lang w:eastAsia="nl-NL"/>
        </w:rPr>
      </w:pPr>
    </w:p>
    <w:tbl>
      <w:tblPr>
        <w:tblW w:w="905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22"/>
        <w:gridCol w:w="2047"/>
        <w:gridCol w:w="4187"/>
      </w:tblGrid>
      <w:tr w:rsidR="00841D5E" w:rsidRPr="006702BA" w14:paraId="3A2981B5" w14:textId="77777777" w:rsidTr="006702BA">
        <w:trPr>
          <w:trHeight w:val="735"/>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2C74160D" w14:textId="77777777" w:rsidR="00841D5E" w:rsidRPr="006702BA" w:rsidRDefault="00841D5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Locatie</w:t>
            </w:r>
          </w:p>
        </w:tc>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7C7EC3F7" w14:textId="77777777" w:rsidR="00841D5E" w:rsidRPr="006702BA" w:rsidRDefault="00841D5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Aantal uur per jaar</w:t>
            </w:r>
          </w:p>
        </w:tc>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2630D35E" w14:textId="4956C06A" w:rsidR="00841D5E" w:rsidRPr="006702BA" w:rsidRDefault="00841D5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Gemiddeld aantal weken per jaar</w:t>
            </w:r>
            <w:r w:rsidR="00987282" w:rsidRPr="006702BA">
              <w:rPr>
                <w:rFonts w:ascii="Arial" w:eastAsia="Times New Roman" w:hAnsi="Arial" w:cs="Arial"/>
                <w:color w:val="555555"/>
                <w:sz w:val="24"/>
                <w:szCs w:val="24"/>
                <w:lang w:eastAsia="nl-NL"/>
              </w:rPr>
              <w:t xml:space="preserve"> open</w:t>
            </w:r>
          </w:p>
        </w:tc>
      </w:tr>
      <w:tr w:rsidR="00841D5E" w:rsidRPr="006702BA" w14:paraId="13B97175" w14:textId="77777777" w:rsidTr="006702BA">
        <w:trPr>
          <w:trHeight w:val="385"/>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6561DE4F" w14:textId="0D5CD1B6"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Locatie Buinen</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769A6991" w14:textId="3D415C24" w:rsidR="00841D5E" w:rsidRPr="006702BA" w:rsidRDefault="00987282"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53.00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1CD0DCF5" w14:textId="4A39DEC3"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51</w:t>
            </w:r>
          </w:p>
        </w:tc>
      </w:tr>
      <w:tr w:rsidR="00841D5E" w:rsidRPr="006702BA" w14:paraId="337E42F5" w14:textId="77777777" w:rsidTr="006702BA">
        <w:trPr>
          <w:trHeight w:val="746"/>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4C424FCC" w14:textId="5A780590"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Locatie de Weiert Odoorn</w:t>
            </w:r>
          </w:p>
        </w:tc>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26FC2B17" w14:textId="39A70864" w:rsidR="00841D5E" w:rsidRPr="006702BA" w:rsidRDefault="00987282"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41.00</w:t>
            </w:r>
          </w:p>
        </w:tc>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330DCD00" w14:textId="2D3BDFA0"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51</w:t>
            </w:r>
          </w:p>
        </w:tc>
      </w:tr>
      <w:tr w:rsidR="00841D5E" w:rsidRPr="006702BA" w14:paraId="6EF816FF" w14:textId="77777777" w:rsidTr="006702BA">
        <w:trPr>
          <w:trHeight w:val="373"/>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0DDB6F33" w14:textId="177E7FB8"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Voorschool de Weiert</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3645A1DD" w14:textId="45BE88CC" w:rsidR="00841D5E" w:rsidRPr="006702BA" w:rsidRDefault="00987282"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6.50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285F66D1" w14:textId="3AC392E2"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40</w:t>
            </w:r>
          </w:p>
        </w:tc>
      </w:tr>
      <w:tr w:rsidR="00841D5E" w:rsidRPr="006702BA" w14:paraId="6BBFCC47" w14:textId="77777777" w:rsidTr="006702BA">
        <w:trPr>
          <w:trHeight w:val="385"/>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3E9721E2" w14:textId="644A9E0D"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Voorschool OBS75</w:t>
            </w:r>
          </w:p>
        </w:tc>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46FBAEA6" w14:textId="1E91B0D8" w:rsidR="00841D5E" w:rsidRPr="006702BA" w:rsidRDefault="00987282"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6.50</w:t>
            </w:r>
          </w:p>
        </w:tc>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4067DE16" w14:textId="36FB2242"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40</w:t>
            </w:r>
          </w:p>
        </w:tc>
      </w:tr>
      <w:tr w:rsidR="00841D5E" w:rsidRPr="006702BA" w14:paraId="47D176CE" w14:textId="77777777" w:rsidTr="006702BA">
        <w:trPr>
          <w:trHeight w:val="373"/>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380CBB47" w14:textId="37520971"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Voorschool Valthermond</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5B795374" w14:textId="46D01BC1" w:rsidR="00841D5E" w:rsidRPr="006702BA" w:rsidRDefault="00987282"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6.50</w:t>
            </w:r>
          </w:p>
        </w:tc>
        <w:tc>
          <w:tcPr>
            <w:tcW w:w="0" w:type="auto"/>
            <w:tcBorders>
              <w:top w:val="single" w:sz="6" w:space="0" w:color="FFFFFF"/>
              <w:left w:val="single" w:sz="6" w:space="0" w:color="FFFFFF"/>
              <w:bottom w:val="single" w:sz="6" w:space="0" w:color="FFFFFF"/>
              <w:right w:val="single" w:sz="6" w:space="0" w:color="FFFFFF"/>
            </w:tcBorders>
            <w:shd w:val="clear" w:color="auto" w:fill="FFFFFF"/>
            <w:hideMark/>
          </w:tcPr>
          <w:p w14:paraId="58837FFA" w14:textId="6271C603"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40</w:t>
            </w:r>
          </w:p>
        </w:tc>
      </w:tr>
      <w:tr w:rsidR="00841D5E" w:rsidRPr="006702BA" w14:paraId="3FE0102B" w14:textId="77777777" w:rsidTr="006702BA">
        <w:trPr>
          <w:trHeight w:val="385"/>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49C7A6A2" w14:textId="7D07DF5D"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 xml:space="preserve">Voorschool de Zweng </w:t>
            </w:r>
          </w:p>
        </w:tc>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0B5080FA" w14:textId="218F0F99" w:rsidR="00841D5E" w:rsidRPr="006702BA" w:rsidRDefault="00987282"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6.50</w:t>
            </w:r>
          </w:p>
        </w:tc>
        <w:tc>
          <w:tcPr>
            <w:tcW w:w="0" w:type="auto"/>
            <w:tcBorders>
              <w:top w:val="single" w:sz="6" w:space="0" w:color="FFFFFF"/>
              <w:left w:val="single" w:sz="6" w:space="0" w:color="FFFFFF"/>
              <w:bottom w:val="single" w:sz="6" w:space="0" w:color="FFFFFF"/>
              <w:right w:val="single" w:sz="6" w:space="0" w:color="FFFFFF"/>
            </w:tcBorders>
            <w:shd w:val="clear" w:color="auto" w:fill="F5F5F5"/>
            <w:hideMark/>
          </w:tcPr>
          <w:p w14:paraId="2A70AE6B" w14:textId="3DAB17F1" w:rsidR="00841D5E" w:rsidRPr="006702BA" w:rsidRDefault="00BF064E" w:rsidP="00841D5E">
            <w:pPr>
              <w:spacing w:after="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40</w:t>
            </w:r>
          </w:p>
        </w:tc>
      </w:tr>
      <w:tr w:rsidR="00841D5E" w:rsidRPr="006702BA" w14:paraId="7E59CD37" w14:textId="77777777" w:rsidTr="006702BA">
        <w:trPr>
          <w:trHeight w:val="373"/>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FFFFF"/>
          </w:tcPr>
          <w:p w14:paraId="11D91E89" w14:textId="0DD60DFE" w:rsidR="00841D5E" w:rsidRPr="006702BA" w:rsidRDefault="00841D5E" w:rsidP="00841D5E">
            <w:pPr>
              <w:spacing w:after="0" w:line="414" w:lineRule="atLeast"/>
              <w:rPr>
                <w:rFonts w:ascii="Arial" w:eastAsia="Times New Roman" w:hAnsi="Arial" w:cs="Arial"/>
                <w:color w:val="555555"/>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Pr>
          <w:p w14:paraId="51752A3C" w14:textId="4E46D13E" w:rsidR="00841D5E" w:rsidRPr="006702BA" w:rsidRDefault="00841D5E" w:rsidP="00841D5E">
            <w:pPr>
              <w:spacing w:after="0" w:line="414" w:lineRule="atLeast"/>
              <w:rPr>
                <w:rFonts w:ascii="Arial" w:eastAsia="Times New Roman" w:hAnsi="Arial" w:cs="Arial"/>
                <w:color w:val="555555"/>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Pr>
          <w:p w14:paraId="16E2300B" w14:textId="3210EC52" w:rsidR="00841D5E" w:rsidRPr="006702BA" w:rsidRDefault="00841D5E" w:rsidP="00841D5E">
            <w:pPr>
              <w:spacing w:after="0" w:line="414" w:lineRule="atLeast"/>
              <w:rPr>
                <w:rFonts w:ascii="Arial" w:eastAsia="Times New Roman" w:hAnsi="Arial" w:cs="Arial"/>
                <w:color w:val="555555"/>
                <w:sz w:val="24"/>
                <w:szCs w:val="24"/>
                <w:lang w:eastAsia="nl-NL"/>
              </w:rPr>
            </w:pPr>
          </w:p>
        </w:tc>
      </w:tr>
      <w:tr w:rsidR="00841D5E" w:rsidRPr="006702BA" w14:paraId="76BB89EE" w14:textId="77777777" w:rsidTr="006702BA">
        <w:trPr>
          <w:trHeight w:val="385"/>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5F5F5"/>
          </w:tcPr>
          <w:p w14:paraId="5622B229" w14:textId="7029214A" w:rsidR="00841D5E" w:rsidRPr="006702BA" w:rsidRDefault="00841D5E" w:rsidP="00841D5E">
            <w:pPr>
              <w:spacing w:after="0" w:line="414" w:lineRule="atLeast"/>
              <w:rPr>
                <w:rFonts w:ascii="Arial" w:eastAsia="Times New Roman" w:hAnsi="Arial" w:cs="Arial"/>
                <w:color w:val="555555"/>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shd w:val="clear" w:color="auto" w:fill="F5F5F5"/>
          </w:tcPr>
          <w:p w14:paraId="0C19C06A" w14:textId="20BC3AD1" w:rsidR="00841D5E" w:rsidRPr="006702BA" w:rsidRDefault="00841D5E" w:rsidP="00841D5E">
            <w:pPr>
              <w:spacing w:after="0" w:line="414" w:lineRule="atLeast"/>
              <w:rPr>
                <w:rFonts w:ascii="Arial" w:eastAsia="Times New Roman" w:hAnsi="Arial" w:cs="Arial"/>
                <w:color w:val="555555"/>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shd w:val="clear" w:color="auto" w:fill="F5F5F5"/>
          </w:tcPr>
          <w:p w14:paraId="52F75D1A" w14:textId="67E39446" w:rsidR="00841D5E" w:rsidRPr="006702BA" w:rsidRDefault="00841D5E" w:rsidP="00841D5E">
            <w:pPr>
              <w:spacing w:after="0" w:line="414" w:lineRule="atLeast"/>
              <w:rPr>
                <w:rFonts w:ascii="Arial" w:eastAsia="Times New Roman" w:hAnsi="Arial" w:cs="Arial"/>
                <w:color w:val="555555"/>
                <w:sz w:val="24"/>
                <w:szCs w:val="24"/>
                <w:lang w:eastAsia="nl-NL"/>
              </w:rPr>
            </w:pPr>
          </w:p>
        </w:tc>
      </w:tr>
      <w:tr w:rsidR="00841D5E" w:rsidRPr="006702BA" w14:paraId="1AB6736A" w14:textId="77777777" w:rsidTr="006702BA">
        <w:trPr>
          <w:trHeight w:val="373"/>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FFFFF"/>
          </w:tcPr>
          <w:p w14:paraId="13A76759" w14:textId="72874331" w:rsidR="00841D5E" w:rsidRPr="006702BA" w:rsidRDefault="00841D5E" w:rsidP="00841D5E">
            <w:pPr>
              <w:spacing w:after="0" w:line="414" w:lineRule="atLeast"/>
              <w:rPr>
                <w:rFonts w:ascii="Arial" w:eastAsia="Times New Roman" w:hAnsi="Arial" w:cs="Arial"/>
                <w:color w:val="555555"/>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Pr>
          <w:p w14:paraId="18348CCA" w14:textId="11869177" w:rsidR="00841D5E" w:rsidRPr="006702BA" w:rsidRDefault="00841D5E" w:rsidP="00841D5E">
            <w:pPr>
              <w:spacing w:after="0" w:line="414" w:lineRule="atLeast"/>
              <w:rPr>
                <w:rFonts w:ascii="Arial" w:eastAsia="Times New Roman" w:hAnsi="Arial" w:cs="Arial"/>
                <w:color w:val="555555"/>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Pr>
          <w:p w14:paraId="3309D17D" w14:textId="74EF0B04" w:rsidR="00841D5E" w:rsidRPr="006702BA" w:rsidRDefault="00841D5E" w:rsidP="00841D5E">
            <w:pPr>
              <w:spacing w:after="0" w:line="414" w:lineRule="atLeast"/>
              <w:rPr>
                <w:rFonts w:ascii="Arial" w:eastAsia="Times New Roman" w:hAnsi="Arial" w:cs="Arial"/>
                <w:color w:val="555555"/>
                <w:sz w:val="24"/>
                <w:szCs w:val="24"/>
                <w:lang w:eastAsia="nl-NL"/>
              </w:rPr>
            </w:pPr>
          </w:p>
        </w:tc>
      </w:tr>
      <w:tr w:rsidR="00841D5E" w:rsidRPr="006702BA" w14:paraId="2555D1E3" w14:textId="77777777" w:rsidTr="006702BA">
        <w:trPr>
          <w:trHeight w:val="31"/>
          <w:tblCellSpacing w:w="15" w:type="dxa"/>
        </w:trPr>
        <w:tc>
          <w:tcPr>
            <w:tcW w:w="0" w:type="auto"/>
            <w:tcBorders>
              <w:top w:val="single" w:sz="6" w:space="0" w:color="FFFFFF"/>
              <w:left w:val="single" w:sz="6" w:space="0" w:color="FFFFFF"/>
              <w:bottom w:val="single" w:sz="6" w:space="0" w:color="FFFFFF"/>
              <w:right w:val="single" w:sz="6" w:space="0" w:color="FFFFFF"/>
            </w:tcBorders>
            <w:shd w:val="clear" w:color="auto" w:fill="F5F5F5"/>
          </w:tcPr>
          <w:p w14:paraId="64767C87" w14:textId="46A3D460" w:rsidR="00841D5E" w:rsidRPr="006702BA" w:rsidRDefault="00841D5E" w:rsidP="00841D5E">
            <w:pPr>
              <w:spacing w:after="0" w:line="414" w:lineRule="atLeast"/>
              <w:rPr>
                <w:rFonts w:ascii="Arial" w:eastAsia="Times New Roman" w:hAnsi="Arial" w:cs="Arial"/>
                <w:color w:val="555555"/>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shd w:val="clear" w:color="auto" w:fill="F5F5F5"/>
          </w:tcPr>
          <w:p w14:paraId="30942AC6" w14:textId="3931CD75" w:rsidR="00841D5E" w:rsidRPr="006702BA" w:rsidRDefault="00841D5E" w:rsidP="00841D5E">
            <w:pPr>
              <w:spacing w:after="0" w:line="414" w:lineRule="atLeast"/>
              <w:rPr>
                <w:rFonts w:ascii="Arial" w:eastAsia="Times New Roman" w:hAnsi="Arial" w:cs="Arial"/>
                <w:color w:val="555555"/>
                <w:sz w:val="24"/>
                <w:szCs w:val="24"/>
                <w:lang w:eastAsia="nl-NL"/>
              </w:rPr>
            </w:pPr>
          </w:p>
        </w:tc>
        <w:tc>
          <w:tcPr>
            <w:tcW w:w="0" w:type="auto"/>
            <w:tcBorders>
              <w:top w:val="single" w:sz="6" w:space="0" w:color="FFFFFF"/>
              <w:left w:val="single" w:sz="6" w:space="0" w:color="FFFFFF"/>
              <w:bottom w:val="single" w:sz="6" w:space="0" w:color="FFFFFF"/>
              <w:right w:val="single" w:sz="6" w:space="0" w:color="FFFFFF"/>
            </w:tcBorders>
            <w:shd w:val="clear" w:color="auto" w:fill="F5F5F5"/>
          </w:tcPr>
          <w:p w14:paraId="3F39BEB4" w14:textId="4A299B26" w:rsidR="00841D5E" w:rsidRPr="006702BA" w:rsidRDefault="00841D5E" w:rsidP="00841D5E">
            <w:pPr>
              <w:spacing w:after="0" w:line="414" w:lineRule="atLeast"/>
              <w:rPr>
                <w:rFonts w:ascii="Arial" w:eastAsia="Times New Roman" w:hAnsi="Arial" w:cs="Arial"/>
                <w:color w:val="555555"/>
                <w:sz w:val="24"/>
                <w:szCs w:val="24"/>
                <w:lang w:eastAsia="nl-NL"/>
              </w:rPr>
            </w:pPr>
          </w:p>
        </w:tc>
      </w:tr>
    </w:tbl>
    <w:p w14:paraId="7ACF425C" w14:textId="04BC02BD" w:rsidR="00987282" w:rsidRPr="006702BA" w:rsidRDefault="00841D5E" w:rsidP="00841D5E">
      <w:pPr>
        <w:shd w:val="clear" w:color="auto" w:fill="FFFFFF"/>
        <w:spacing w:after="300" w:line="414" w:lineRule="atLeast"/>
        <w:rPr>
          <w:rFonts w:ascii="Arial" w:eastAsia="Times New Roman" w:hAnsi="Arial" w:cs="Arial"/>
          <w:color w:val="555555"/>
          <w:sz w:val="24"/>
          <w:szCs w:val="24"/>
          <w:lang w:eastAsia="nl-NL"/>
        </w:rPr>
      </w:pPr>
      <w:r w:rsidRPr="006702BA">
        <w:rPr>
          <w:rFonts w:ascii="Arial" w:eastAsia="Times New Roman" w:hAnsi="Arial" w:cs="Arial"/>
          <w:color w:val="555555"/>
          <w:sz w:val="24"/>
          <w:szCs w:val="24"/>
          <w:lang w:eastAsia="nl-NL"/>
        </w:rPr>
        <w:t xml:space="preserve">We proberen de inzet op de locaties/groepen zo te verdelen over het jaar, dat er meerdere momenten gedurende het jaar zijn dat zij </w:t>
      </w:r>
      <w:r w:rsidR="00987282" w:rsidRPr="006702BA">
        <w:rPr>
          <w:rFonts w:ascii="Arial" w:eastAsia="Times New Roman" w:hAnsi="Arial" w:cs="Arial"/>
          <w:color w:val="555555"/>
          <w:sz w:val="24"/>
          <w:szCs w:val="24"/>
          <w:lang w:eastAsia="nl-NL"/>
        </w:rPr>
        <w:t xml:space="preserve">ook </w:t>
      </w:r>
      <w:r w:rsidRPr="006702BA">
        <w:rPr>
          <w:rFonts w:ascii="Arial" w:eastAsia="Times New Roman" w:hAnsi="Arial" w:cs="Arial"/>
          <w:color w:val="555555"/>
          <w:sz w:val="24"/>
          <w:szCs w:val="24"/>
          <w:lang w:eastAsia="nl-NL"/>
        </w:rPr>
        <w:t xml:space="preserve">aanwezig zijn op de locatie. Via </w:t>
      </w:r>
      <w:r w:rsidR="00BF064E" w:rsidRPr="006702BA">
        <w:rPr>
          <w:rFonts w:ascii="Arial" w:eastAsia="Times New Roman" w:hAnsi="Arial" w:cs="Arial"/>
          <w:color w:val="555555"/>
          <w:sz w:val="24"/>
          <w:szCs w:val="24"/>
          <w:lang w:eastAsia="nl-NL"/>
        </w:rPr>
        <w:t xml:space="preserve">de aangewezen coach horen de medewerkers </w:t>
      </w:r>
      <w:r w:rsidRPr="006702BA">
        <w:rPr>
          <w:rFonts w:ascii="Arial" w:eastAsia="Times New Roman" w:hAnsi="Arial" w:cs="Arial"/>
          <w:color w:val="555555"/>
          <w:sz w:val="24"/>
          <w:szCs w:val="24"/>
          <w:lang w:eastAsia="nl-NL"/>
        </w:rPr>
        <w:t>welke periode/weken één van de pedagogisch coaches op de locatie aanwezig zal zijn.</w:t>
      </w:r>
      <w:r w:rsidR="00BF064E" w:rsidRPr="006702BA">
        <w:rPr>
          <w:rFonts w:ascii="Arial" w:eastAsia="Times New Roman" w:hAnsi="Arial" w:cs="Arial"/>
          <w:color w:val="555555"/>
          <w:sz w:val="24"/>
          <w:szCs w:val="24"/>
          <w:lang w:eastAsia="nl-NL"/>
        </w:rPr>
        <w:t xml:space="preserve"> Iedere medewerke</w:t>
      </w:r>
      <w:r w:rsidR="006702BA">
        <w:rPr>
          <w:rFonts w:ascii="Arial" w:eastAsia="Times New Roman" w:hAnsi="Arial" w:cs="Arial"/>
          <w:color w:val="555555"/>
          <w:sz w:val="24"/>
          <w:szCs w:val="24"/>
          <w:lang w:eastAsia="nl-NL"/>
        </w:rPr>
        <w:t>r</w:t>
      </w:r>
      <w:r w:rsidR="00BF064E" w:rsidRPr="006702BA">
        <w:rPr>
          <w:rFonts w:ascii="Arial" w:eastAsia="Times New Roman" w:hAnsi="Arial" w:cs="Arial"/>
          <w:color w:val="555555"/>
          <w:sz w:val="24"/>
          <w:szCs w:val="24"/>
          <w:lang w:eastAsia="nl-NL"/>
        </w:rPr>
        <w:t xml:space="preserve"> weet wie zijn of haar coach is en maakt zelf afspraken over de invulling van de uren waarop hij zij recht heeft. Het kan dus zijn dat men meerdere keren binnen kortere tijd coaching nodig heeft of dan weer wat minder.</w:t>
      </w:r>
      <w:r w:rsidR="00246A4F" w:rsidRPr="006702BA">
        <w:rPr>
          <w:rFonts w:ascii="Arial" w:eastAsia="Times New Roman" w:hAnsi="Arial" w:cs="Arial"/>
          <w:color w:val="555555"/>
          <w:sz w:val="24"/>
          <w:szCs w:val="24"/>
          <w:lang w:eastAsia="nl-NL"/>
        </w:rPr>
        <w:t xml:space="preserve"> </w:t>
      </w:r>
      <w:r w:rsidR="00BF064E" w:rsidRPr="006702BA">
        <w:rPr>
          <w:rFonts w:ascii="Arial" w:eastAsia="Times New Roman" w:hAnsi="Arial" w:cs="Arial"/>
          <w:color w:val="555555"/>
          <w:sz w:val="24"/>
          <w:szCs w:val="24"/>
          <w:lang w:eastAsia="nl-NL"/>
        </w:rPr>
        <w:t xml:space="preserve">Elke coach weet hoeveel uren elke medewerker </w:t>
      </w:r>
      <w:r w:rsidR="00987282" w:rsidRPr="006702BA">
        <w:rPr>
          <w:rFonts w:ascii="Arial" w:eastAsia="Times New Roman" w:hAnsi="Arial" w:cs="Arial"/>
          <w:color w:val="555555"/>
          <w:sz w:val="24"/>
          <w:szCs w:val="24"/>
          <w:lang w:eastAsia="nl-NL"/>
        </w:rPr>
        <w:t>individueel</w:t>
      </w:r>
      <w:r w:rsidR="00BF064E" w:rsidRPr="006702BA">
        <w:rPr>
          <w:rFonts w:ascii="Arial" w:eastAsia="Times New Roman" w:hAnsi="Arial" w:cs="Arial"/>
          <w:color w:val="555555"/>
          <w:sz w:val="24"/>
          <w:szCs w:val="24"/>
          <w:lang w:eastAsia="nl-NL"/>
        </w:rPr>
        <w:t xml:space="preserve"> recht heeft op coaching. Zij bespreekt dit met de coachee.</w:t>
      </w:r>
    </w:p>
    <w:p w14:paraId="64364BC0" w14:textId="77777777" w:rsidR="00DA2E03" w:rsidRPr="006702BA" w:rsidRDefault="00DA2E03">
      <w:pPr>
        <w:rPr>
          <w:sz w:val="24"/>
          <w:szCs w:val="24"/>
        </w:rPr>
      </w:pPr>
    </w:p>
    <w:sectPr w:rsidR="00DA2E03" w:rsidRPr="006702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8A0E5" w14:textId="77777777" w:rsidR="00C94C25" w:rsidRDefault="00C94C25" w:rsidP="00246A4F">
      <w:pPr>
        <w:spacing w:after="0" w:line="240" w:lineRule="auto"/>
      </w:pPr>
      <w:r>
        <w:separator/>
      </w:r>
    </w:p>
  </w:endnote>
  <w:endnote w:type="continuationSeparator" w:id="0">
    <w:p w14:paraId="76A18B13" w14:textId="77777777" w:rsidR="00C94C25" w:rsidRDefault="00C94C25" w:rsidP="0024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B5E8C" w14:textId="77777777" w:rsidR="00C94C25" w:rsidRDefault="00C94C25" w:rsidP="00246A4F">
      <w:pPr>
        <w:spacing w:after="0" w:line="240" w:lineRule="auto"/>
      </w:pPr>
      <w:r>
        <w:separator/>
      </w:r>
    </w:p>
  </w:footnote>
  <w:footnote w:type="continuationSeparator" w:id="0">
    <w:p w14:paraId="53B91EB3" w14:textId="77777777" w:rsidR="00C94C25" w:rsidRDefault="00C94C25" w:rsidP="00246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5F384" w14:textId="443693E1" w:rsidR="00246A4F" w:rsidRDefault="006702BA">
    <w:pPr>
      <w:pStyle w:val="Koptekst"/>
    </w:pPr>
    <w:r w:rsidRPr="002C6FA5">
      <w:rPr>
        <w:noProof/>
        <w:color w:val="92D050"/>
        <w:sz w:val="144"/>
        <w:szCs w:val="144"/>
        <w:lang w:eastAsia="nl-NL"/>
      </w:rPr>
      <w:drawing>
        <wp:anchor distT="0" distB="0" distL="114300" distR="114300" simplePos="0" relativeHeight="251659264" behindDoc="1" locked="0" layoutInCell="1" allowOverlap="1" wp14:anchorId="4614ADCA" wp14:editId="53C1DB69">
          <wp:simplePos x="0" y="0"/>
          <wp:positionH relativeFrom="margin">
            <wp:posOffset>3730048</wp:posOffset>
          </wp:positionH>
          <wp:positionV relativeFrom="paragraph">
            <wp:posOffset>-648797</wp:posOffset>
          </wp:positionV>
          <wp:extent cx="1438275" cy="1454728"/>
          <wp:effectExtent l="0" t="0" r="0" b="635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454728"/>
                  </a:xfrm>
                  <a:prstGeom prst="rect">
                    <a:avLst/>
                  </a:prstGeom>
                  <a:noFill/>
                  <a:ln>
                    <a:noFill/>
                  </a:ln>
                </pic:spPr>
              </pic:pic>
            </a:graphicData>
          </a:graphic>
          <wp14:sizeRelH relativeFrom="page">
            <wp14:pctWidth>0</wp14:pctWidth>
          </wp14:sizeRelH>
          <wp14:sizeRelV relativeFrom="page">
            <wp14:pctHeight>0</wp14:pctHeight>
          </wp14:sizeRelV>
        </wp:anchor>
      </w:drawing>
    </w:r>
    <w:r w:rsidR="00246A4F">
      <w:rPr>
        <w:noProof/>
        <w:lang w:eastAsia="nl-NL"/>
      </w:rPr>
      <w:drawing>
        <wp:anchor distT="0" distB="0" distL="114300" distR="114300" simplePos="0" relativeHeight="251661312" behindDoc="1" locked="0" layoutInCell="1" allowOverlap="1" wp14:anchorId="2F9D9D09" wp14:editId="223D4AA0">
          <wp:simplePos x="0" y="0"/>
          <wp:positionH relativeFrom="margin">
            <wp:posOffset>5348605</wp:posOffset>
          </wp:positionH>
          <wp:positionV relativeFrom="paragraph">
            <wp:posOffset>-401955</wp:posOffset>
          </wp:positionV>
          <wp:extent cx="1130631" cy="836930"/>
          <wp:effectExtent l="0" t="0" r="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UTERKIDZ_LOGO_0620_01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144" cy="838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3786"/>
    <w:multiLevelType w:val="multilevel"/>
    <w:tmpl w:val="B1BA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2118B"/>
    <w:multiLevelType w:val="multilevel"/>
    <w:tmpl w:val="479ED5AC"/>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5E"/>
    <w:rsid w:val="0006595E"/>
    <w:rsid w:val="00246A4F"/>
    <w:rsid w:val="002769BE"/>
    <w:rsid w:val="002B67EE"/>
    <w:rsid w:val="002F01E1"/>
    <w:rsid w:val="00307B31"/>
    <w:rsid w:val="005B7183"/>
    <w:rsid w:val="005C3CC7"/>
    <w:rsid w:val="006702BA"/>
    <w:rsid w:val="00841D5E"/>
    <w:rsid w:val="00987282"/>
    <w:rsid w:val="009E17FF"/>
    <w:rsid w:val="009E6AD4"/>
    <w:rsid w:val="00BF064E"/>
    <w:rsid w:val="00C0571C"/>
    <w:rsid w:val="00C94C25"/>
    <w:rsid w:val="00DA2E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0C1C"/>
  <w15:chartTrackingRefBased/>
  <w15:docId w15:val="{BA73E87C-E5CF-47C4-9874-F745B304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3CC7"/>
    <w:pPr>
      <w:ind w:left="720"/>
      <w:contextualSpacing/>
    </w:pPr>
  </w:style>
  <w:style w:type="paragraph" w:styleId="Koptekst">
    <w:name w:val="header"/>
    <w:basedOn w:val="Standaard"/>
    <w:link w:val="KoptekstChar"/>
    <w:uiPriority w:val="99"/>
    <w:unhideWhenUsed/>
    <w:rsid w:val="00246A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6A4F"/>
  </w:style>
  <w:style w:type="paragraph" w:styleId="Voettekst">
    <w:name w:val="footer"/>
    <w:basedOn w:val="Standaard"/>
    <w:link w:val="VoettekstChar"/>
    <w:uiPriority w:val="99"/>
    <w:unhideWhenUsed/>
    <w:rsid w:val="00246A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2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688</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roersma</dc:creator>
  <cp:keywords/>
  <dc:description/>
  <cp:lastModifiedBy>christina roersma</cp:lastModifiedBy>
  <cp:revision>2</cp:revision>
  <dcterms:created xsi:type="dcterms:W3CDTF">2021-02-22T09:32:00Z</dcterms:created>
  <dcterms:modified xsi:type="dcterms:W3CDTF">2021-02-22T09:32:00Z</dcterms:modified>
</cp:coreProperties>
</file>